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03" w:rsidRPr="00297298" w:rsidRDefault="001D3803" w:rsidP="0029729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297298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1D3803" w:rsidRPr="00297298" w:rsidRDefault="00852745" w:rsidP="002972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МК</w:t>
      </w:r>
      <w:r w:rsidR="001D3803" w:rsidRPr="00297298">
        <w:rPr>
          <w:rFonts w:ascii="Times New Roman" w:hAnsi="Times New Roman" w:cs="Times New Roman"/>
          <w:sz w:val="20"/>
          <w:szCs w:val="20"/>
        </w:rPr>
        <w:t>ОУ</w:t>
      </w:r>
    </w:p>
    <w:p w:rsidR="001D3803" w:rsidRPr="00297298" w:rsidRDefault="001D3803" w:rsidP="002972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7298">
        <w:rPr>
          <w:rFonts w:ascii="Times New Roman" w:hAnsi="Times New Roman" w:cs="Times New Roman"/>
          <w:sz w:val="20"/>
          <w:szCs w:val="20"/>
        </w:rPr>
        <w:t xml:space="preserve"> « </w:t>
      </w:r>
      <w:proofErr w:type="spellStart"/>
      <w:r w:rsidR="00852745">
        <w:rPr>
          <w:rFonts w:ascii="Times New Roman" w:hAnsi="Times New Roman" w:cs="Times New Roman"/>
          <w:sz w:val="20"/>
          <w:szCs w:val="20"/>
        </w:rPr>
        <w:t>Агачкалинская</w:t>
      </w:r>
      <w:proofErr w:type="spellEnd"/>
      <w:r w:rsidR="00852745">
        <w:rPr>
          <w:rFonts w:ascii="Times New Roman" w:hAnsi="Times New Roman" w:cs="Times New Roman"/>
          <w:sz w:val="20"/>
          <w:szCs w:val="20"/>
        </w:rPr>
        <w:t xml:space="preserve"> СОШ</w:t>
      </w:r>
      <w:r w:rsidRPr="00297298">
        <w:rPr>
          <w:rFonts w:ascii="Times New Roman" w:hAnsi="Times New Roman" w:cs="Times New Roman"/>
          <w:sz w:val="20"/>
          <w:szCs w:val="20"/>
        </w:rPr>
        <w:t>»</w:t>
      </w:r>
    </w:p>
    <w:p w:rsidR="001D3803" w:rsidRPr="00297298" w:rsidRDefault="001D3803" w:rsidP="002972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7298">
        <w:rPr>
          <w:rFonts w:ascii="Times New Roman" w:hAnsi="Times New Roman" w:cs="Times New Roman"/>
          <w:sz w:val="20"/>
          <w:szCs w:val="20"/>
        </w:rPr>
        <w:t xml:space="preserve"> </w:t>
      </w:r>
      <w:r w:rsidR="00852745">
        <w:rPr>
          <w:rFonts w:ascii="Times New Roman" w:hAnsi="Times New Roman" w:cs="Times New Roman"/>
          <w:sz w:val="20"/>
          <w:szCs w:val="20"/>
        </w:rPr>
        <w:t>Абдурахманов Б.Д.</w:t>
      </w:r>
      <w:bookmarkStart w:id="0" w:name="_GoBack"/>
      <w:bookmarkEnd w:id="0"/>
      <w:r w:rsidRPr="00297298">
        <w:rPr>
          <w:rFonts w:ascii="Times New Roman" w:hAnsi="Times New Roman" w:cs="Times New Roman"/>
          <w:sz w:val="20"/>
          <w:szCs w:val="20"/>
        </w:rPr>
        <w:t>.</w:t>
      </w:r>
    </w:p>
    <w:p w:rsidR="001D3803" w:rsidRPr="00297298" w:rsidRDefault="001D3803" w:rsidP="0029729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1D3803" w:rsidRDefault="001D3803" w:rsidP="002972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</w:p>
    <w:p w:rsidR="001D3803" w:rsidRPr="001D3803" w:rsidRDefault="001D3803" w:rsidP="002972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803">
        <w:rPr>
          <w:rFonts w:ascii="Times New Roman" w:hAnsi="Times New Roman" w:cs="Times New Roman"/>
          <w:b/>
          <w:sz w:val="28"/>
          <w:szCs w:val="28"/>
        </w:rPr>
        <w:t>«Внеклассное чтение и развитие речи»</w:t>
      </w:r>
    </w:p>
    <w:p w:rsidR="001D3803" w:rsidRDefault="001D3803" w:rsidP="002972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 учебный год</w:t>
      </w:r>
    </w:p>
    <w:p w:rsidR="001D3803" w:rsidRDefault="001D3803" w:rsidP="00297298">
      <w:pPr>
        <w:pStyle w:val="a4"/>
        <w:spacing w:before="0" w:beforeAutospacing="0" w:after="0" w:afterAutospacing="0"/>
        <w:jc w:val="center"/>
        <w:rPr>
          <w:b/>
          <w:bCs/>
          <w:color w:val="1F4E79" w:themeColor="accent1" w:themeShade="80"/>
        </w:rPr>
      </w:pPr>
    </w:p>
    <w:p w:rsidR="001D3803" w:rsidRPr="00CC696D" w:rsidRDefault="001D3803" w:rsidP="00297298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CC696D">
        <w:rPr>
          <w:b/>
          <w:bCs/>
        </w:rPr>
        <w:t>Цели программы: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Воспитать потребность чтения (читать нужно, читать важно, читать интересно).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Закрепить эту потребность, познакомить детей с широким и разнообразным кругом доступной литературы.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Привить школьникам навыки самостоятельной работы с книгой, газетой и журналами.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Социальная адаптация в окружающей действительности.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Развивать и обогащать речь и мышление</w:t>
      </w:r>
    </w:p>
    <w:p w:rsidR="001D3803" w:rsidRPr="00CC696D" w:rsidRDefault="001D3803" w:rsidP="00297298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1D3803" w:rsidRPr="00CC696D" w:rsidRDefault="001D3803" w:rsidP="00297298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CC696D">
        <w:rPr>
          <w:b/>
          <w:bCs/>
        </w:rPr>
        <w:t xml:space="preserve"> Задачи программы:</w:t>
      </w:r>
    </w:p>
    <w:p w:rsidR="001D3803" w:rsidRPr="00CC696D" w:rsidRDefault="001D3803" w:rsidP="002972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96D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-расширение и углубление программного материала;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-совершенствование навыков анализа различных фактов языка;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1D3803" w:rsidRPr="00CC696D" w:rsidRDefault="001D3803" w:rsidP="002972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CC6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>-воспитание любви и уважения к великому русскому языку;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 -воспитание чувства патриотизма;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-повышение общей языковой культуры учащихся;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1D3803" w:rsidRPr="00CC696D" w:rsidRDefault="001D3803" w:rsidP="002972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b/>
          <w:sz w:val="24"/>
          <w:szCs w:val="24"/>
        </w:rPr>
        <w:t xml:space="preserve"> развивающие</w:t>
      </w:r>
      <w:r w:rsidRPr="00CC69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-развитие интереса к языку как учебному предмету;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 общего языкового развития младших школьников; </w:t>
      </w:r>
    </w:p>
    <w:p w:rsidR="001D3803" w:rsidRPr="00CC696D" w:rsidRDefault="001D3803" w:rsidP="0029729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hAnsi="Times New Roman" w:cs="Times New Roman"/>
          <w:sz w:val="24"/>
          <w:szCs w:val="24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1D3803" w:rsidRPr="00CC696D" w:rsidRDefault="001D3803" w:rsidP="00297298">
      <w:pPr>
        <w:pStyle w:val="a3"/>
        <w:rPr>
          <w:rFonts w:ascii="Times New Roman" w:hAnsi="Times New Roman"/>
          <w:b/>
          <w:sz w:val="24"/>
          <w:szCs w:val="24"/>
        </w:rPr>
      </w:pPr>
    </w:p>
    <w:p w:rsidR="006425F3" w:rsidRPr="00CC696D" w:rsidRDefault="006425F3" w:rsidP="00297298">
      <w:pPr>
        <w:pStyle w:val="a3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C696D">
        <w:rPr>
          <w:rFonts w:ascii="Times New Roman" w:hAnsi="Times New Roman" w:cs="Times New Roman"/>
          <w:b/>
          <w:sz w:val="28"/>
          <w:szCs w:val="20"/>
        </w:rPr>
        <w:t xml:space="preserve">Список дополнительной литературы </w:t>
      </w:r>
    </w:p>
    <w:p w:rsidR="006425F3" w:rsidRPr="00CC696D" w:rsidRDefault="006425F3" w:rsidP="00297298">
      <w:pPr>
        <w:pStyle w:val="a3"/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6"/>
        <w:gridCol w:w="3321"/>
        <w:gridCol w:w="7745"/>
        <w:gridCol w:w="2188"/>
      </w:tblGrid>
      <w:tr w:rsidR="00CC696D" w:rsidRPr="00CC696D" w:rsidTr="00CC696D">
        <w:tc>
          <w:tcPr>
            <w:tcW w:w="1306" w:type="dxa"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Название</w:t>
            </w:r>
          </w:p>
        </w:tc>
        <w:tc>
          <w:tcPr>
            <w:tcW w:w="2188" w:type="dxa"/>
          </w:tcPr>
          <w:p w:rsidR="00CC696D" w:rsidRPr="00CC696D" w:rsidRDefault="00CC696D" w:rsidP="00297298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CC696D" w:rsidRPr="00CC696D" w:rsidTr="00CC696D">
        <w:tc>
          <w:tcPr>
            <w:tcW w:w="1306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40"/>
                <w:szCs w:val="28"/>
              </w:rPr>
              <w:lastRenderedPageBreak/>
              <w:t>5</w:t>
            </w: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Славянские мифы и легенды</w:t>
            </w:r>
          </w:p>
        </w:tc>
        <w:tc>
          <w:tcPr>
            <w:tcW w:w="2188" w:type="dxa"/>
            <w:vMerge w:val="restart"/>
          </w:tcPr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Загадки, частушки, пословицы, поговорки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Кантемир А.Д.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Верблюд и лисица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Ломоносов М.В.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«Лишь только дневной шум умолк…»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В.Тредиаковский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А.Сумароков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В.Майков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И.Хемницер</w:t>
            </w:r>
            <w:proofErr w:type="spellEnd"/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Басни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Рылеев К.Ф.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Иван Сусанин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Дельвиг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Русская песня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Баратынский Е.А.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Водопад. «Чудный град порой сольется…»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Жуковский В.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Лесной царь. Эолова арфа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Зимняя дорога. Кавказ. Сказки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Ершов П.П.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«Конек-горбунок»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Бестужев-Марлинский А.А.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Страшное гадание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Погорельский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Черная курица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Языков Н.М.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Сказка о пастухе и диком вепре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Ветка Палестины. Пленный рыцарь. Утес.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Ашик-Кериб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Перчатка. Морская царевна, «Русалка»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Кольцов А.В.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Осень. Урожай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Фет А.А.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«Облаком волнистым…». «Печальная береза…». «Заря прощается с землею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Никитин И.С.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Утро. Пахарь. Русь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Полонский Я.П.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Майков А.Н.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«Весна! Выставляется первая рама...». «Осенние листья по ветру кружат…»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Ф.И.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Утро в горах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А.К.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Песня о Гарольде и Ярославне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Козлов И.И.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Сон невесты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Гоголь Н.В.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Страшная месть. Вечера на хуторе близ Диканьки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Накануне светлого праздника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Григорович Д.В.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Гуттаперчивый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мальчик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Тургенев И.С.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Стихотворение в прозе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Гаршин В.М.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Сказка о жабе и розе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Островский А.Н.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Каштанка. Пересолил. Лошадиная фамилия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Дети Пармы. «Из сказок об Италии»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А.Н.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Золотой ключик, или приключения Буратино. Детство Никиты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Бунин И.А.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Святогор и Илья. «Шире, грудь, распахнись…». Деревенский нищий. Затишье. «Высоко полный месяц стоит…». «Помню – долгий зимний вечер…»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«Встану я в утро туманное…». «На весеннем пути в теремок…».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Вербочки</w:t>
            </w:r>
            <w:proofErr w:type="spellEnd"/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Песнь о собаке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Соколов-Микитов И.С.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Олеша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Ю.К.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Три толстяка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Пришвин М.М.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Житков Б.С.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Механик Салерно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Габбе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Город мастеров.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Кедрин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Д.Б.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Конь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Твардовский А.Т.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Лес осенью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К.Г.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Теплый хлеб. Стальное колечко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Носов Е.И.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Варька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Абрамов Ф.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Несмышленыши. Про Василия Ивановича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Казаков Ю.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Никишкины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тайны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Ильина Е.Я.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Четвертая высота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Симонов К.М.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Старая солдатская («Как служил солдат»)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Носов Н.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Затейники. Мишкина каша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Волков А.В.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Волшебник изумрудного города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Курляндский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Возвращение блудного попугая и др. истории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Шварц Е.Л.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 народов мира. (Белоснежка и семь гномов. Бременские музыканты. Др.)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Баллада о Робин Гуде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Эзоп, Лафонтен, Лессинг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Басни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Английские народные песенки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Гримм Братья.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Шесть лебедей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Распе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Приключения барона Мюнхгаузена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Гоцци 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Король Олень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Гауф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Маленький Мук. Карлик Нос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Бернс Р.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Джон Ячменное Зерно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Коллоди 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Приключения Пиноккио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Бернет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Ф.Х.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маленького лорда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Фаунтлероя</w:t>
            </w:r>
            <w:proofErr w:type="spellEnd"/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Уальд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Мальчик-звезда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Милн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Винни-пух и все, все, все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Мазеус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Киплинг Р.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Линдгрен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Малыш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Джельсомино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 стране лжецов. Приключения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Чипполино</w:t>
            </w:r>
            <w:proofErr w:type="spellEnd"/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803" w:rsidRPr="00CC696D" w:rsidRDefault="001D3803" w:rsidP="002972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7796"/>
        <w:gridCol w:w="2091"/>
      </w:tblGrid>
      <w:tr w:rsidR="00CC696D" w:rsidRPr="00CC696D" w:rsidTr="00CC696D">
        <w:tc>
          <w:tcPr>
            <w:tcW w:w="1271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C696D"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</w:t>
            </w:r>
          </w:p>
        </w:tc>
        <w:tc>
          <w:tcPr>
            <w:tcW w:w="2091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Державин Г.Р.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Лебедь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Аксаков С.А.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Детские годы Багрова – внука. Буран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Батюшков К.Н.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 развалинах замка в Швеции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Давыдов Д.В.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Глинка Ф.Н.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«Не слышно шуму городского». «Утро вечера мудрее»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Рылеев К.Ф.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Державин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Баратынский Е.А.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Жуковский В.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«Светлана»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Жених. «Во глубине сибирских руд…»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ыстрел. Гробовщик. </w:t>
            </w:r>
            <w:r w:rsidRPr="00CC6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Песнь о вещем Олеге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Гоголь Н.В.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Страшная месть.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Языков Н.М.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Родина. Настоящее. Две картины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Сон на море. Весна. «Как весел грохот летних бурь…»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корабль. Русалка. Морская царевна.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Ашик-Кериб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Одоевский В.Ф.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Отрывки из журнала Маши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А. 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Князь Серебряный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Майков А.Н.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«Боже мой! Вчера – ненастье…». Сенокос. Емшан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Островский А.Н.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Кольцов А.В.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«Не шуми ты, рожь…». Лес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Влас. Дедушка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Тургенев И.С.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 из цикла «Записки охотника»: «Бурмистр», «Певцы».</w:t>
            </w:r>
            <w:r w:rsidR="00297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Хорь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Калиныч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Достоевский Ф.М.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Мальчик у Христа на елке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Л.Н.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Л.Н. Хаджи-Мурат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Лесков Н.С.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Левша. Тупейный художник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Куприн А.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Чудесный доктор. Ю-Ю. Изумруд. Белый пудель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Гаршин В.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Сказка о жабе и розе. Сигнал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Мамин-Сибиряк Д.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Черный Саша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фокса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Микки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Чарская 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Начало жизни. Княжна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Джаваха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Платонов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Разноцветная бабочка. Неизвестный цветок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Катаев В.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Сын полка. Электрическая машинка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Деревья растут для всех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Чудак из шестого «Б». Путешественник с багажом. Хорошим людям – доброе утро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Последние холода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Пришвин М.М.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Корабельная чаща. Лесная капель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Искандер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Чика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Крапивин В.П.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Брат, которому семь. Звезды под дождем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Яковлев Ю.А.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Багульник. Рыцарь Вася. Мальчик с коньками. А Воробьев стекла не выбивал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Распутин В.Г.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Уроки французского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Шварц Е.Л.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Два клена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Рыбаков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Кортик. Бронзовая птица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Шукшин В.М.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Булычев 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Мифы, сказания, легенды народов мира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Гомер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Илиада (отрывок). Одиссея (отрывок)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 народов мира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Детская библия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Песнь о Роланде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Овальный портрет. Очки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Гюго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Козетта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Уайлд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енри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Вождь краснокожих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Честертон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Тайна отца Брауна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Верн 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Таинственный остров Двадцать тысяч лье под водой. «Дети капитана Гранта».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Уэллс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Человек-невидимка.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Кэрролл 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Алиса в стране чудес. Алиса в Зазеркалье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Мало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Без семьи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Додж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Серебряные коньки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Дойл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Горбун. Рассказы о Шерлоке Холмсе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Твен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 приведением. Приключения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Гекльберри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Финна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Сент-Экзюпери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Маленький принц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Таркинтон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Пенрода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Уайт Т.Х.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Свеча на ветру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Ирвинг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Жених-призрак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Сетон-Томпсон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Животные-герои. Рассказы о животных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Эндэ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Бесконечная книга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Фарджон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Седьмая принцесса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B11" w:rsidRPr="00CC696D" w:rsidRDefault="00C05B11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3527" w:type="dxa"/>
        <w:tblLook w:val="04A0" w:firstRow="1" w:lastRow="0" w:firstColumn="1" w:lastColumn="0" w:noHBand="0" w:noVBand="1"/>
      </w:tblPr>
      <w:tblGrid>
        <w:gridCol w:w="1271"/>
        <w:gridCol w:w="3402"/>
        <w:gridCol w:w="7796"/>
        <w:gridCol w:w="11058"/>
      </w:tblGrid>
      <w:tr w:rsidR="00CC696D" w:rsidRPr="00CC696D" w:rsidTr="00CC696D">
        <w:trPr>
          <w:trHeight w:val="415"/>
        </w:trPr>
        <w:tc>
          <w:tcPr>
            <w:tcW w:w="1271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7</w:t>
            </w: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Былины: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Вольга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Микула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Селянинович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 w:val="restart"/>
          </w:tcPr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</w:t>
            </w:r>
          </w:p>
          <w:p w:rsidR="00CC696D" w:rsidRPr="00CC696D" w:rsidRDefault="00CC696D" w:rsidP="00297298">
            <w:pPr>
              <w:pStyle w:val="a3"/>
              <w:ind w:left="-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Сумароков А.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Эпиграмма.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Мерзляков А.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«Среди долины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ровныя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Жуковский В.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Рыцарь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Тогенбург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Глинка Ф.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 почтовому колокольчику.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Рылеев К.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Петр Великий в Острогожске.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Товарищам. К портрету Жуковского. Скупой рыцарь.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Языков Н.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Пловец.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 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Завещание. Памяти А. И. Одоевского.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Саша.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Тургенев И.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Бурмистр. Бирюк. Певцы. Хорь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Калиныч</w:t>
            </w:r>
            <w:proofErr w:type="spellEnd"/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Летний вечер. Конь морской. Осенний вечер. «Что ты клонишь над водами...».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Фет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«Уснуло озеро...». Буря. «Я пришел к тебе с приветом...».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Майков А.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Гроза.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Полонский Я.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Дорога.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Жалобная книга. Хирургия. Смерть чиновника. Налим.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Бунин И.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Лапти.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Куприн А.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Изумруд.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Брюсов В. Я.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Нить Ариадны.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Ахматова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«Я научилась просто, мудро жить...».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Мандельштам О.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«Только детские книги читать...». Раковина.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Домби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сын.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Андреев 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Ангелочек.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Аверченко А. 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Вечером.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Тэффи.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Свои и чужие. Модный адвокат.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Дон-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Аминадо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Четыре времени года.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Гиперболоид инженера Гарина. Аэлита.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Гумилев Н.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Леопард.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Осоргин М.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Земля.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Цветаева М.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Стихи о Москве.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Заболоцкий Н.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Некрасивая девочка.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Смеляков Я.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«Если я заболею...». Хорошая девочка Лида.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Мальчик в белой рубашке.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Шукшин В.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Критики.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Обручев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Земля Санникова.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Вампилов А.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Цветы и годы (сцена). Свидание (сценка). Несравненный Наконечников.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Евтушенко Е.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«Стихотворение надел я на ветку...». «Со мною вот что происходит...»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Дикая собака динго, или Повесть о первой любви.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Высоцкий В.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Песня о друге.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Казаков 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Арктур – гончий пес.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Беляев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Человек-амфибия. Вечный хлеб. Остров погибших кораблей.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Рождение рассказа.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Свирский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Рыжик.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Рыбаков А.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Трилогия о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Кроше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Дубов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Мальчик у моря.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Нагибин 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Эхо.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Путешественник с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богажом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Чучело.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Троепольский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"Белый Бим Чёрное ухо."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Японские трехстишия (хокку, или хайку).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Лонгфелло Г. У.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Песнь о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Гайавате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Лягушонок. Золотой жук. Похищенное письмо.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Гюго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Отверженные.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Рид Майн.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Всадник без головы.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Скотт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Айвенго.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Стивенсон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Остров сокровищ.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Дюма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Три мушкетера.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Диккенс Ч.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Приключения Оливера Твиста.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Овод.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Кэрролл 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Алиса в зазеркалье.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Дойль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Затерянный мир. Рассказы о Шерлоке Холмсе.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Купер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Пионеры. Прерия. Последний из могикан. Следопыт. Зверобой.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Сабатини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Одиссея капитана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Блада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Хаггард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Копи царя Соломона.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Твен Марк.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Янки из Коннектикута при дворе короля Артура.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Лондон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 берегах Сакраменто. Белый клык.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Все лето в один день.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Олдридж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Последний Дюйм.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Дарелл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Моя семья и звери.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Шекли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Запах мысли.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96D" w:rsidRPr="00CC696D" w:rsidRDefault="00CC696D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560" w:type="dxa"/>
        <w:tblLook w:val="04A0" w:firstRow="1" w:lastRow="0" w:firstColumn="1" w:lastColumn="0" w:noHBand="0" w:noVBand="1"/>
      </w:tblPr>
      <w:tblGrid>
        <w:gridCol w:w="926"/>
        <w:gridCol w:w="3747"/>
        <w:gridCol w:w="7796"/>
        <w:gridCol w:w="2091"/>
      </w:tblGrid>
      <w:tr w:rsidR="00CC696D" w:rsidRPr="00CC696D" w:rsidTr="00CC696D">
        <w:tc>
          <w:tcPr>
            <w:tcW w:w="926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8</w:t>
            </w: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«Пестрые рассказы» (то, что он подписывал псевдонимом 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Чехонте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2091" w:type="dxa"/>
            <w:vMerge w:val="restart"/>
          </w:tcPr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Короленко В.Г.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«Парадокс», «Огоньки».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Шмелев И.С.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«Как я стал писателем».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Анненский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Инокентий</w:t>
            </w:r>
            <w:proofErr w:type="spellEnd"/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«Снег».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Мережковский Дмитрий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«Родное», «Не надо звуков», «Короткий вечер тихо угасает…».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Бальмонт Константин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Безглагольность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». «Меж подводных стеблей…».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Александр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Белый Андрей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«Заброшенный дом».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Волошин Максимилиан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«Коктебель».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Ахматова Анна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пердней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…».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Сергей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«Письмо матери».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Куприн А.И.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«На переломе. (Кадеты)».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Аверченко Аркадий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«О шпаргалке».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Горький Максим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«Сказки об Италии».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Алексей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«Русалочьи сказки».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Тынянов Ю.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Пушкин. Кюхля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Беляев Александр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Голова профессора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Доуэля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Продавцы воздуха.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Грин Александр.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«Бегущая по волнам».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Рубцов Николай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 святой обители природы…».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Виктор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«Ангел-хранитель», «Сон о белых горах» (из повествования в рассказах «Царь-раба»)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Дубов Николай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«Горе одному».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Алексин Анатолий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«Безумная Евдокия», «А тем временем где-то»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Искандер Фазиль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«Школьный вальс, или Энергия стыда»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Тендряков Владимир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«Весенние перевертыши».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Айтматов Чингиз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«Ранние журавли».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Твардовский Александр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Тёркин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на том свете»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Васильев Борис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«А зори здесь тихие»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Богомолов Владимир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«Иван»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Алексеевич Светлана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«У войны не женское лицо»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Асадов Эдуард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Акунин Борис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«МФ»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Евангелие от Матфея, Евангелие от Иоанна.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Гомер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«Одиссея»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Софокл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«Царь Эдип»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Еврипид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«Медея»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Лонг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«Дафнис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Хлоя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Рабле Франсуа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Гаргантюа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Пантагрюэль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» (адаптированное издание)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Шекспир Уильям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«Укрощение строптивой», «Двенадцатая ночь, или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ак пожелаете»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Костер Шарль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«Легенда о Тиле Уленшпигеле»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Шиллер Фридрих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«Коварство и любовь»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Бичер-Стоу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Гарриет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«Хижина дяди Тома»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Дюма Александр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«Граф Монте-Кристо», «Королева Марго»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Мериме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Маттео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Фальконе.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Дойл Артур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«Приключения Шерлока Холмса»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Уэллс Герберт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«Война миров»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Лондон Джек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«Сердца трех»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енри</w:t>
            </w:r>
            <w:proofErr w:type="spellEnd"/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Толкиен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Джон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Хоббит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, или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уда и обратно», «Властелин колец»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Рей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«451о по Фаренгейту»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Голдинг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Уильям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«Повелитель мух»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Хаггерюп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Клаус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Маркус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Диана», 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Маркус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девочки»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«Дневник Алисы» (Есть другой вариант перевода – «Синяя трава»)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96D" w:rsidRPr="00CC696D" w:rsidRDefault="00CC696D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560" w:type="dxa"/>
        <w:tblLook w:val="04A0" w:firstRow="1" w:lastRow="0" w:firstColumn="1" w:lastColumn="0" w:noHBand="0" w:noVBand="1"/>
      </w:tblPr>
      <w:tblGrid>
        <w:gridCol w:w="988"/>
        <w:gridCol w:w="3685"/>
        <w:gridCol w:w="7796"/>
        <w:gridCol w:w="2091"/>
      </w:tblGrid>
      <w:tr w:rsidR="00CC696D" w:rsidRPr="00CC696D" w:rsidTr="00CC696D">
        <w:tc>
          <w:tcPr>
            <w:tcW w:w="988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«Повесть временных лет».</w:t>
            </w:r>
          </w:p>
        </w:tc>
        <w:tc>
          <w:tcPr>
            <w:tcW w:w="2091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«Повесть о Петре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Муромских»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«Хождение Богородицы по мукам».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«Сказание о Вавилонском царстве».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Житие протопопа Аввакума.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Ломоносов М.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Оды,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Фонвизин Д.И.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«Бригадир»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Радищев А.Н.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Вольность.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Державин Г.Р.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Оды,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Карамзин Н.М.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История государства Российского.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Батюшков К.Н.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Рылеев К.Ф.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Баратынский Е.А.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Одоевский В.Ф.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Русские ночи. Последний квартет Бетховена.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Герцен А.И.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Сорока-воровка. Доктор Крупов.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Демон. Лирика.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Белинский В.Г.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Статьи о Пушкине, Лермонтове.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Гоголь Н.В.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Миргород. Женитьба.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Фет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Майков А.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Полонский Я.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Островский A. H.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 все коту масленица.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Тургенев И.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Л.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Отрочество.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 Водевили.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Бунин И.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 Стихотворения. Жизнь Арсеньева.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Горький А.М.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Мои университеты.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Маяковский В.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Цветаева М.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Ахматова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Аверченко А. 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Тэффи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Зощенко М.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Ильф И. и Петров Е.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Двенадцать стульев.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Заболоцкий Н.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Твардовский А. 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Василий Теркин.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Рубцов Н.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Евтушенко Е.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Вознесенский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Слуцкий Б.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Бродский И.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Булгаков М.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Дни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Турбиных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Кабала святош. 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Трифонов 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В. 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Быков В.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Обелиск. Сотников.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Розов В.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Вечно живые. В добрый час! В поисках радости. Кабанчик.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Гомер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Илиада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Эсхил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Прометей прикованный. Орестея.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Софокл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Антигона. Царь Эдип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Сенека. Нравственные письма к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Луциллию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Апулей</w:t>
            </w:r>
            <w:proofErr w:type="spellEnd"/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Метаморфозы, или Золотой осел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Роттердамский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Эразм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Похвала глупости.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Библия. Ветхий и Новый Завет в пересказе для детей (Детская Библия)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Руставели Ш.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Витязь в тигровой шкуре.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Данте Алигьери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«Божественная комедия».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Шекспир У.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Король Лир. Много шуму из ничего.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Байрон Дж.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Паломничество Чайльд-Гарольда. Корсар.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Бальзак О.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Шагреневая кожа.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Гюго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Собор Парижской Богоматери. Отверженные.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Флобер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чувств. Госпожа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Бовари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Олдингтон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Портрет бунтаря.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Ануй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Медея. Антигона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Радзинский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Театр времен Нерона и Сенеки. Беседы с Сократом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Сенкевич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Камо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грядеши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Дрюон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Серия «Проклятые короли».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Бах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Чайка по имени Джонатан Ливингстон.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96D" w:rsidRPr="00CC696D" w:rsidRDefault="00CC696D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7796"/>
        <w:gridCol w:w="2091"/>
      </w:tblGrid>
      <w:tr w:rsidR="00CC696D" w:rsidRPr="00CC696D" w:rsidTr="00CC696D">
        <w:tc>
          <w:tcPr>
            <w:tcW w:w="1129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Державин Г.Р.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Ключ. Русские девушки. Соловей. Бог.</w:t>
            </w:r>
          </w:p>
        </w:tc>
        <w:tc>
          <w:tcPr>
            <w:tcW w:w="2091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Жуковский В.А.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Певец во стане русских воинов. Песня. Море. Эолова арфа.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Батюшков К.Н.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Радость. Вакханка. Мои пенаты. К другу. Тень друга. На развалинах замка в Швеции.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Маскарад.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Фет А.Ф.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Салтыков-Щедрин М.Е.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Л.Н.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Севастопольские рассказы. Анна Каренина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Достоевский Ф.М.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Идиот. Подросток.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Лесков Н.С.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Запечатлённый ангел. Тупейный художник.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Шекспир У.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Отелло.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Сэлинджер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Над пропастью во ржи.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Уайльд О.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Портрет Дориана Грея.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-Экзюпери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Планета людей.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96D" w:rsidRPr="00CC696D" w:rsidRDefault="00CC696D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7796"/>
        <w:gridCol w:w="2091"/>
      </w:tblGrid>
      <w:tr w:rsidR="00CC696D" w:rsidRPr="00CC696D" w:rsidTr="00CC696D">
        <w:tc>
          <w:tcPr>
            <w:tcW w:w="1129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96D" w:rsidRPr="00CC696D" w:rsidRDefault="00CC696D" w:rsidP="0029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Бальмонт К.Д.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Только любовь.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Семицветник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Злые чары. Жар-птица. Другие стихотворения.</w:t>
            </w:r>
          </w:p>
        </w:tc>
        <w:tc>
          <w:tcPr>
            <w:tcW w:w="2091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Гумилёв Н.С.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Волшебная скрипка. Память. Слово. Заблудившийся трамвай.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Северянин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Медальоны.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Клюев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Погорельщина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Песнь о Великой Матери.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Бунин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Куприн А.И.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Поединок.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Аверченко А.Т.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Тэффи.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Шмелёв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Лето Господне.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Короленко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Огни. Река играет. Чудная.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Маяковский В.В.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Булгаков М.А.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Дни Турбинных.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Замятин Е.И.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Платонов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Впрок. Взыскание погибших.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Цветаева М.И.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Заболоцкий Н.А.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Шолохов М.А.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Поднятая целина. Донские 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Ахматова А.А.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Бродский И.А.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Пастернак Б.Л.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Твардовский А.Т.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Муравия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За далью – даль.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Солженицын А.И.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Архипелаг ГУЛАГ.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Новеллы.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Гранин Д.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Зубр.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Рубцов Н.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Рождественский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Высоцкий В.С.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Шварц Е.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Дракон. Тень. Голый король.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Берггольц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Последний поклон. Печальный детектив.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Абрамов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Братья и сёстры.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Распутин В.Г.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Последний срок.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Шукшин В.М.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Лондон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Мартин Иден.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Драйзер 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Сестра Кэрри. Американская трагедия.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Шоу Б.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Пигмалион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Дом, где разбиваются сердца.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Ремарк Э.М.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Три товарища.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Хемингуэй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Старик и море. По ком звонит колокол.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Маркес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Сто лет одиночества.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298" w:rsidRDefault="00297298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7298" w:rsidRDefault="00297298" w:rsidP="00297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696D" w:rsidRPr="00CC696D" w:rsidRDefault="00CC696D" w:rsidP="00297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программы</w:t>
      </w:r>
    </w:p>
    <w:p w:rsidR="00CC696D" w:rsidRPr="00CC696D" w:rsidRDefault="00CC696D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9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3)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CC696D" w:rsidRPr="00CC696D" w:rsidRDefault="00CC696D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69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CC69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1) освоение способов решения проблем творческого и поискового характера;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2) освоение начальных форм познавательной и личностной рефлексии;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3)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lastRenderedPageBreak/>
        <w:t>4)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другие точки зрения.</w:t>
      </w:r>
    </w:p>
    <w:p w:rsidR="00CC696D" w:rsidRPr="00CC696D" w:rsidRDefault="00CC696D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</w:p>
    <w:p w:rsidR="00CC696D" w:rsidRPr="00CC696D" w:rsidRDefault="00CC696D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также:</w:t>
      </w:r>
    </w:p>
    <w:p w:rsidR="00CC696D" w:rsidRPr="00CC696D" w:rsidRDefault="00CC696D" w:rsidP="0029729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hAnsi="Times New Roman" w:cs="Times New Roman"/>
          <w:sz w:val="24"/>
          <w:szCs w:val="24"/>
        </w:rPr>
        <w:t>-совершенствование техники чтения.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>- самостоятельное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 умение пересказывать текст с использованием слов автора. Творческий пересказ (с использованием своих наблюдений и другого прочитанного материала по данной теме);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-умение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отношение к поступкам действующих лиц.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 обсуждение прочитанного;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 создание домашней библиотеки;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 создание творческих устных и письменных работ.</w:t>
      </w:r>
    </w:p>
    <w:sectPr w:rsidR="00CC696D" w:rsidRPr="00CC696D" w:rsidSect="006425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9A"/>
    <w:rsid w:val="001D3803"/>
    <w:rsid w:val="00297298"/>
    <w:rsid w:val="0059129A"/>
    <w:rsid w:val="006425F3"/>
    <w:rsid w:val="00852745"/>
    <w:rsid w:val="00C05B11"/>
    <w:rsid w:val="00C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803"/>
    <w:pPr>
      <w:spacing w:after="0" w:line="240" w:lineRule="auto"/>
    </w:pPr>
  </w:style>
  <w:style w:type="paragraph" w:customStyle="1" w:styleId="Default">
    <w:name w:val="Default"/>
    <w:rsid w:val="001D3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4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425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803"/>
    <w:pPr>
      <w:spacing w:after="0" w:line="240" w:lineRule="auto"/>
    </w:pPr>
  </w:style>
  <w:style w:type="paragraph" w:customStyle="1" w:styleId="Default">
    <w:name w:val="Default"/>
    <w:rsid w:val="001D3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4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42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</cp:lastModifiedBy>
  <cp:revision>4</cp:revision>
  <dcterms:created xsi:type="dcterms:W3CDTF">2019-01-23T18:33:00Z</dcterms:created>
  <dcterms:modified xsi:type="dcterms:W3CDTF">2019-02-28T11:21:00Z</dcterms:modified>
</cp:coreProperties>
</file>