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4D" w:rsidRDefault="0007744D" w:rsidP="0007744D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9F9D6C" wp14:editId="7A66E9C2">
            <wp:extent cx="1044575" cy="895147"/>
            <wp:effectExtent l="0" t="0" r="3175" b="635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64" cy="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44D" w:rsidRPr="00B350D7" w:rsidRDefault="0007744D" w:rsidP="000774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B350D7">
        <w:rPr>
          <w:b/>
          <w:sz w:val="28"/>
          <w:szCs w:val="28"/>
        </w:rPr>
        <w:t>РФ РД Буйнакский район</w:t>
      </w:r>
    </w:p>
    <w:p w:rsidR="0007744D" w:rsidRPr="00B350D7" w:rsidRDefault="0007744D" w:rsidP="0007744D">
      <w:pPr>
        <w:pStyle w:val="a3"/>
        <w:jc w:val="center"/>
        <w:rPr>
          <w:b/>
          <w:sz w:val="28"/>
          <w:szCs w:val="28"/>
        </w:rPr>
      </w:pPr>
      <w:r w:rsidRPr="00B350D7">
        <w:rPr>
          <w:b/>
          <w:sz w:val="28"/>
          <w:szCs w:val="28"/>
        </w:rPr>
        <w:t>МКОУ «</w:t>
      </w:r>
      <w:proofErr w:type="spellStart"/>
      <w:r w:rsidRPr="00B350D7">
        <w:rPr>
          <w:b/>
          <w:sz w:val="28"/>
          <w:szCs w:val="28"/>
        </w:rPr>
        <w:t>Агачкалинская</w:t>
      </w:r>
      <w:proofErr w:type="spellEnd"/>
      <w:r w:rsidRPr="00B350D7">
        <w:rPr>
          <w:b/>
          <w:sz w:val="28"/>
          <w:szCs w:val="28"/>
        </w:rPr>
        <w:t xml:space="preserve"> СОШ»</w:t>
      </w:r>
    </w:p>
    <w:p w:rsidR="0007744D" w:rsidRDefault="0007744D" w:rsidP="0007744D">
      <w:pPr>
        <w:jc w:val="center"/>
        <w:rPr>
          <w:b/>
        </w:rPr>
      </w:pPr>
      <w:r w:rsidRPr="00B350D7">
        <w:t>___________________________________________________________________</w:t>
      </w:r>
    </w:p>
    <w:p w:rsidR="0007744D" w:rsidRPr="00B350D7" w:rsidRDefault="0007744D" w:rsidP="0007744D">
      <w:pPr>
        <w:pStyle w:val="a3"/>
        <w:jc w:val="center"/>
      </w:pPr>
      <w:r w:rsidRPr="00B350D7">
        <w:t>__________________</w:t>
      </w:r>
    </w:p>
    <w:p w:rsidR="0007744D" w:rsidRDefault="0007744D" w:rsidP="0007744D">
      <w:pPr>
        <w:pStyle w:val="a3"/>
        <w:jc w:val="center"/>
        <w:rPr>
          <w:b/>
        </w:rPr>
      </w:pPr>
      <w:r w:rsidRPr="00081D7A">
        <w:rPr>
          <w:b/>
        </w:rPr>
        <w:t xml:space="preserve">РД Буйнакский район </w:t>
      </w:r>
      <w:proofErr w:type="spellStart"/>
      <w:r w:rsidRPr="00081D7A">
        <w:rPr>
          <w:b/>
        </w:rPr>
        <w:t>с</w:t>
      </w:r>
      <w:proofErr w:type="gramStart"/>
      <w:r w:rsidRPr="00081D7A">
        <w:rPr>
          <w:b/>
        </w:rPr>
        <w:t>.А</w:t>
      </w:r>
      <w:proofErr w:type="gramEnd"/>
      <w:r w:rsidRPr="00081D7A">
        <w:rPr>
          <w:b/>
        </w:rPr>
        <w:t>гачкала</w:t>
      </w:r>
      <w:proofErr w:type="spellEnd"/>
      <w:r w:rsidRPr="00081D7A">
        <w:rPr>
          <w:b/>
        </w:rPr>
        <w:t xml:space="preserve">              </w:t>
      </w:r>
      <w:r w:rsidRPr="00081D7A">
        <w:rPr>
          <w:b/>
          <w:lang w:val="en-US"/>
        </w:rPr>
        <w:t>E</w:t>
      </w:r>
      <w:r w:rsidRPr="00081D7A">
        <w:rPr>
          <w:b/>
        </w:rPr>
        <w:t xml:space="preserve"> -</w:t>
      </w:r>
      <w:r w:rsidRPr="00081D7A">
        <w:rPr>
          <w:b/>
          <w:lang w:val="en-US"/>
        </w:rPr>
        <w:t>mail</w:t>
      </w:r>
      <w:r w:rsidRPr="00081D7A">
        <w:rPr>
          <w:b/>
        </w:rPr>
        <w:t xml:space="preserve">: </w:t>
      </w:r>
      <w:hyperlink r:id="rId6" w:history="1">
        <w:r w:rsidRPr="0022244B">
          <w:rPr>
            <w:rStyle w:val="a6"/>
            <w:b/>
            <w:lang w:val="en-US"/>
          </w:rPr>
          <w:t>agachkala</w:t>
        </w:r>
        <w:r w:rsidRPr="0022244B">
          <w:rPr>
            <w:rStyle w:val="a6"/>
            <w:b/>
          </w:rPr>
          <w:t>_</w:t>
        </w:r>
        <w:r w:rsidRPr="0022244B">
          <w:rPr>
            <w:rStyle w:val="a6"/>
            <w:b/>
            <w:lang w:val="en-US"/>
          </w:rPr>
          <w:t>school</w:t>
        </w:r>
        <w:r w:rsidRPr="0022244B">
          <w:rPr>
            <w:rStyle w:val="a6"/>
            <w:b/>
          </w:rPr>
          <w:t>00@</w:t>
        </w:r>
        <w:r w:rsidRPr="0022244B">
          <w:rPr>
            <w:rStyle w:val="a6"/>
            <w:b/>
            <w:lang w:val="en-US"/>
          </w:rPr>
          <w:t>mail</w:t>
        </w:r>
        <w:r w:rsidRPr="0022244B">
          <w:rPr>
            <w:rStyle w:val="a6"/>
            <w:b/>
          </w:rPr>
          <w:t>.</w:t>
        </w:r>
        <w:proofErr w:type="spellStart"/>
        <w:r w:rsidRPr="0022244B">
          <w:rPr>
            <w:rStyle w:val="a6"/>
            <w:b/>
            <w:lang w:val="en-US"/>
          </w:rPr>
          <w:t>ru</w:t>
        </w:r>
        <w:proofErr w:type="spellEnd"/>
      </w:hyperlink>
    </w:p>
    <w:p w:rsidR="0007744D" w:rsidRDefault="0007744D" w:rsidP="0007744D">
      <w:pPr>
        <w:pStyle w:val="a3"/>
        <w:jc w:val="center"/>
        <w:rPr>
          <w:b/>
        </w:rPr>
      </w:pPr>
    </w:p>
    <w:p w:rsidR="0007744D" w:rsidRDefault="0007744D" w:rsidP="0007744D">
      <w:pPr>
        <w:pStyle w:val="a3"/>
        <w:jc w:val="center"/>
        <w:rPr>
          <w:b/>
        </w:rPr>
      </w:pPr>
    </w:p>
    <w:p w:rsidR="0007744D" w:rsidRDefault="0007744D" w:rsidP="0007744D">
      <w:pPr>
        <w:pStyle w:val="a3"/>
        <w:jc w:val="center"/>
        <w:rPr>
          <w:b/>
        </w:rPr>
      </w:pPr>
      <w:r>
        <w:rPr>
          <w:b/>
        </w:rPr>
        <w:t xml:space="preserve">                              «Утверждаю»</w:t>
      </w:r>
    </w:p>
    <w:p w:rsidR="0007744D" w:rsidRDefault="0007744D" w:rsidP="0007744D">
      <w:pPr>
        <w:pStyle w:val="a3"/>
        <w:jc w:val="center"/>
        <w:rPr>
          <w:b/>
        </w:rPr>
      </w:pPr>
      <w:r>
        <w:rPr>
          <w:b/>
        </w:rPr>
        <w:t xml:space="preserve">                                       Директор МКОУ «</w:t>
      </w:r>
      <w:proofErr w:type="spellStart"/>
      <w:r>
        <w:rPr>
          <w:b/>
        </w:rPr>
        <w:t>Агачкалинская</w:t>
      </w:r>
      <w:proofErr w:type="spellEnd"/>
      <w:r>
        <w:rPr>
          <w:b/>
        </w:rPr>
        <w:t xml:space="preserve"> СОШ»</w:t>
      </w:r>
    </w:p>
    <w:p w:rsidR="0007744D" w:rsidRPr="0007744D" w:rsidRDefault="0007744D" w:rsidP="0007744D">
      <w:pPr>
        <w:pStyle w:val="a3"/>
        <w:jc w:val="center"/>
        <w:rPr>
          <w:b/>
        </w:rPr>
      </w:pPr>
      <w:r>
        <w:rPr>
          <w:b/>
        </w:rPr>
        <w:t xml:space="preserve">                               Абдурахманов Б.Д.______________</w:t>
      </w:r>
    </w:p>
    <w:p w:rsidR="00FB6555" w:rsidRDefault="00FB6555"/>
    <w:p w:rsidR="0007744D" w:rsidRDefault="000D6DBA">
      <w:pPr>
        <w:rPr>
          <w:b/>
          <w:sz w:val="32"/>
        </w:rPr>
      </w:pPr>
      <w:r>
        <w:rPr>
          <w:b/>
          <w:sz w:val="32"/>
        </w:rPr>
        <w:t xml:space="preserve">   </w:t>
      </w:r>
      <w:r w:rsidR="0007744D" w:rsidRPr="0007744D">
        <w:rPr>
          <w:b/>
          <w:sz w:val="32"/>
        </w:rPr>
        <w:t xml:space="preserve">Кодекс педагогического работника по предотвращению конфликта </w:t>
      </w:r>
      <w:r>
        <w:rPr>
          <w:b/>
          <w:sz w:val="32"/>
        </w:rPr>
        <w:t xml:space="preserve">  </w:t>
      </w:r>
      <w:r w:rsidR="0007744D" w:rsidRPr="0007744D">
        <w:rPr>
          <w:b/>
          <w:sz w:val="32"/>
        </w:rPr>
        <w:t xml:space="preserve">интересов в МКОУ « </w:t>
      </w:r>
      <w:proofErr w:type="spellStart"/>
      <w:r w:rsidR="0007744D" w:rsidRPr="0007744D">
        <w:rPr>
          <w:b/>
          <w:sz w:val="32"/>
        </w:rPr>
        <w:t>Агачкалинская</w:t>
      </w:r>
      <w:proofErr w:type="spellEnd"/>
      <w:r w:rsidR="0007744D" w:rsidRPr="0007744D">
        <w:rPr>
          <w:b/>
          <w:sz w:val="32"/>
        </w:rPr>
        <w:t xml:space="preserve"> СОШ»</w:t>
      </w:r>
      <w:r w:rsidR="0007744D">
        <w:rPr>
          <w:b/>
          <w:sz w:val="32"/>
        </w:rPr>
        <w:t>.</w:t>
      </w:r>
    </w:p>
    <w:p w:rsidR="0007744D" w:rsidRDefault="0007744D">
      <w:pPr>
        <w:rPr>
          <w:b/>
          <w:sz w:val="32"/>
        </w:rPr>
      </w:pPr>
    </w:p>
    <w:p w:rsidR="0007744D" w:rsidRPr="001D38A7" w:rsidRDefault="001D38A7">
      <w:pPr>
        <w:rPr>
          <w:b/>
          <w:sz w:val="36"/>
        </w:rPr>
      </w:pPr>
      <w:r>
        <w:rPr>
          <w:b/>
          <w:sz w:val="36"/>
        </w:rPr>
        <w:t xml:space="preserve">                   </w:t>
      </w:r>
      <w:r w:rsidR="0007744D" w:rsidRPr="001D38A7">
        <w:rPr>
          <w:b/>
          <w:sz w:val="36"/>
        </w:rPr>
        <w:t>1. Общие положения.</w:t>
      </w:r>
    </w:p>
    <w:p w:rsidR="0007744D" w:rsidRPr="000D6DBA" w:rsidRDefault="0007744D">
      <w:pPr>
        <w:rPr>
          <w:b/>
          <w:sz w:val="28"/>
        </w:rPr>
      </w:pPr>
      <w:r w:rsidRPr="000D6DBA">
        <w:rPr>
          <w:b/>
          <w:sz w:val="28"/>
        </w:rPr>
        <w:t>1.1. Кодекс педагогического работника Школы (далее-Школа) по предотвращению конфликта интересо</w:t>
      </w:r>
      <w:proofErr w:type="gramStart"/>
      <w:r w:rsidRPr="000D6DBA">
        <w:rPr>
          <w:b/>
          <w:sz w:val="28"/>
        </w:rPr>
        <w:t>в-</w:t>
      </w:r>
      <w:proofErr w:type="gramEnd"/>
      <w:r w:rsidRPr="000D6DBA">
        <w:rPr>
          <w:b/>
          <w:sz w:val="28"/>
        </w:rPr>
        <w:t xml:space="preserve"> документ, разработанный с целью создания корпоративной культуры в Школе, улучшения имиджа Школы,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07744D" w:rsidRPr="000D6DBA" w:rsidRDefault="0007744D">
      <w:pPr>
        <w:rPr>
          <w:b/>
          <w:sz w:val="28"/>
        </w:rPr>
      </w:pPr>
      <w:r w:rsidRPr="000D6DBA">
        <w:rPr>
          <w:b/>
          <w:sz w:val="28"/>
        </w:rPr>
        <w:t>1.2. Кодекс определяет основные принципы совместной жизнедеятельности участников образовательных отношений, включающие</w:t>
      </w:r>
      <w:r w:rsidR="001D38A7" w:rsidRPr="000D6DBA">
        <w:rPr>
          <w:b/>
          <w:sz w:val="28"/>
        </w:rPr>
        <w:t xml:space="preserve"> уважительное, вежливое и заботливое отношение друг другу и к окружающим, аспекты сотрудничества и ответственности за  функционирование Школы.</w:t>
      </w:r>
    </w:p>
    <w:p w:rsidR="001D38A7" w:rsidRPr="000D6DBA" w:rsidRDefault="001D38A7">
      <w:pPr>
        <w:rPr>
          <w:b/>
          <w:sz w:val="28"/>
        </w:rPr>
      </w:pPr>
      <w:r w:rsidRPr="000D6DBA">
        <w:rPr>
          <w:b/>
          <w:sz w:val="28"/>
        </w:rPr>
        <w:t>1.3. Кодекс распространяется на всех педагогических работников Школы.</w:t>
      </w:r>
    </w:p>
    <w:p w:rsidR="000D6DBA" w:rsidRDefault="001D38A7">
      <w:pPr>
        <w:rPr>
          <w:b/>
          <w:sz w:val="36"/>
        </w:rPr>
      </w:pPr>
      <w:r w:rsidRPr="000D6DBA">
        <w:rPr>
          <w:b/>
          <w:sz w:val="36"/>
        </w:rPr>
        <w:t xml:space="preserve">                    </w:t>
      </w:r>
    </w:p>
    <w:p w:rsidR="000D6DBA" w:rsidRDefault="000D6DBA">
      <w:pPr>
        <w:rPr>
          <w:b/>
          <w:sz w:val="36"/>
        </w:rPr>
      </w:pPr>
    </w:p>
    <w:p w:rsidR="000D6DBA" w:rsidRDefault="000D6DBA">
      <w:pPr>
        <w:rPr>
          <w:b/>
          <w:sz w:val="36"/>
        </w:rPr>
      </w:pPr>
      <w:bookmarkStart w:id="0" w:name="_GoBack"/>
      <w:bookmarkEnd w:id="0"/>
    </w:p>
    <w:p w:rsidR="000D6DBA" w:rsidRDefault="000D6DBA">
      <w:pPr>
        <w:rPr>
          <w:b/>
          <w:sz w:val="36"/>
        </w:rPr>
      </w:pPr>
    </w:p>
    <w:p w:rsidR="000D6DBA" w:rsidRDefault="000D6DBA">
      <w:pPr>
        <w:rPr>
          <w:b/>
          <w:sz w:val="36"/>
        </w:rPr>
      </w:pPr>
    </w:p>
    <w:p w:rsidR="000D6DBA" w:rsidRDefault="000D6DBA">
      <w:pPr>
        <w:rPr>
          <w:b/>
          <w:sz w:val="36"/>
        </w:rPr>
      </w:pPr>
    </w:p>
    <w:p w:rsidR="001D38A7" w:rsidRPr="000D6DBA" w:rsidRDefault="000D6DBA">
      <w:pPr>
        <w:rPr>
          <w:b/>
          <w:sz w:val="36"/>
        </w:rPr>
      </w:pPr>
      <w:r>
        <w:rPr>
          <w:b/>
          <w:sz w:val="36"/>
        </w:rPr>
        <w:t xml:space="preserve">            </w:t>
      </w:r>
      <w:r w:rsidR="001D38A7" w:rsidRPr="000D6DBA">
        <w:rPr>
          <w:b/>
          <w:sz w:val="36"/>
        </w:rPr>
        <w:t xml:space="preserve"> 2. Содержание Кодекса.</w:t>
      </w:r>
    </w:p>
    <w:p w:rsidR="001D38A7" w:rsidRPr="000D6DBA" w:rsidRDefault="001D38A7">
      <w:pPr>
        <w:rPr>
          <w:b/>
          <w:sz w:val="32"/>
        </w:rPr>
      </w:pPr>
      <w:r w:rsidRPr="000D6DBA">
        <w:rPr>
          <w:b/>
          <w:sz w:val="32"/>
        </w:rPr>
        <w:t>2.1. Личность педагога.</w:t>
      </w:r>
    </w:p>
    <w:p w:rsidR="001D38A7" w:rsidRPr="000D6DBA" w:rsidRDefault="001D38A7">
      <w:pPr>
        <w:rPr>
          <w:sz w:val="28"/>
        </w:rPr>
      </w:pPr>
      <w:r w:rsidRPr="000D6DBA">
        <w:rPr>
          <w:sz w:val="28"/>
        </w:rPr>
        <w:t>2.1.1.Профессиональная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1D38A7" w:rsidRPr="000D6DBA" w:rsidRDefault="001D38A7">
      <w:pPr>
        <w:rPr>
          <w:sz w:val="28"/>
        </w:rPr>
      </w:pPr>
      <w:r w:rsidRPr="000D6DBA">
        <w:rPr>
          <w:sz w:val="28"/>
        </w:rPr>
        <w:t xml:space="preserve">2.1.2. Педагог требователен по отношению к себе и стремится к самосовершенствованию. Для него </w:t>
      </w:r>
      <w:proofErr w:type="gramStart"/>
      <w:r w:rsidRPr="000D6DBA">
        <w:rPr>
          <w:sz w:val="28"/>
        </w:rPr>
        <w:t>характерны</w:t>
      </w:r>
      <w:proofErr w:type="gramEnd"/>
      <w:r w:rsidRPr="000D6DBA">
        <w:rPr>
          <w:sz w:val="28"/>
        </w:rPr>
        <w:t xml:space="preserve"> самонаблюдение, самоопределение и самовоспитание.</w:t>
      </w:r>
    </w:p>
    <w:p w:rsidR="001D38A7" w:rsidRPr="000D6DBA" w:rsidRDefault="001D38A7">
      <w:pPr>
        <w:rPr>
          <w:sz w:val="28"/>
        </w:rPr>
      </w:pPr>
      <w:r w:rsidRPr="000D6DBA">
        <w:rPr>
          <w:sz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1D38A7" w:rsidRPr="000D6DBA" w:rsidRDefault="000D6DBA">
      <w:pPr>
        <w:rPr>
          <w:b/>
          <w:sz w:val="32"/>
        </w:rPr>
      </w:pPr>
      <w:r w:rsidRPr="000D6DBA">
        <w:rPr>
          <w:b/>
          <w:sz w:val="36"/>
        </w:rPr>
        <w:t xml:space="preserve"> </w:t>
      </w:r>
      <w:r w:rsidRPr="000D6DBA">
        <w:rPr>
          <w:b/>
          <w:sz w:val="32"/>
        </w:rPr>
        <w:t>2.2. Ответственность педагога.</w:t>
      </w:r>
    </w:p>
    <w:p w:rsidR="000D6DBA" w:rsidRPr="000D6DBA" w:rsidRDefault="000D6DBA">
      <w:pPr>
        <w:rPr>
          <w:sz w:val="28"/>
        </w:rPr>
      </w:pPr>
      <w:r w:rsidRPr="000D6DBA">
        <w:rPr>
          <w:sz w:val="28"/>
        </w:rPr>
        <w:t xml:space="preserve">2.2.1. Педагог несет ответственность за качество и результаты </w:t>
      </w:r>
      <w:proofErr w:type="gramStart"/>
      <w:r w:rsidRPr="000D6DBA">
        <w:rPr>
          <w:sz w:val="28"/>
        </w:rPr>
        <w:t>доверенной</w:t>
      </w:r>
      <w:proofErr w:type="gramEnd"/>
      <w:r w:rsidRPr="000D6DBA">
        <w:rPr>
          <w:sz w:val="28"/>
        </w:rPr>
        <w:t xml:space="preserve"> ему педагогической-образования подрастающего поколения.</w:t>
      </w:r>
    </w:p>
    <w:p w:rsidR="000D6DBA" w:rsidRPr="000D6DBA" w:rsidRDefault="000D6DBA" w:rsidP="000D6DBA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2.2.2. Педагог несет ответственность за порученные ему администрацией функции и доверенные ресурсы.</w:t>
      </w:r>
    </w:p>
    <w:p w:rsidR="000D6DBA" w:rsidRPr="000D6DBA" w:rsidRDefault="000D6DBA" w:rsidP="000D6DBA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0D6DBA" w:rsidRPr="000D6DBA" w:rsidRDefault="000D6DBA" w:rsidP="000D6DBA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2.3. Авторитет, честь, репутация педагога.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sz w:val="28"/>
          <w:szCs w:val="28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sz w:val="28"/>
          <w:szCs w:val="28"/>
        </w:rPr>
        <w:t>2.3.6. Педагог имеет право на неприкосновенность личной жизни. Выбранный педагогом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color w:val="000000"/>
          <w:sz w:val="28"/>
          <w:szCs w:val="28"/>
        </w:rPr>
        <w:t>2.3.7. Педагог дорожит своей репутацией.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2.4.Общение </w:t>
      </w:r>
      <w:r w:rsidRPr="000D6DBA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0D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 учащимися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2.4.2. Педагог должен быть требователен к себе. Требовательность педагога по </w:t>
      </w:r>
      <w:r w:rsidRPr="000D6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отношению </w:t>
      </w:r>
      <w:proofErr w:type="gramStart"/>
      <w:r w:rsidRPr="000D6DB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D6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обучающемуся позитивна. Педагог никогда не должен терять чувства меры и самообладания.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sz w:val="28"/>
          <w:szCs w:val="28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D6DBA" w:rsidRPr="000D6DBA" w:rsidRDefault="000D6DBA" w:rsidP="000D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5.Общение между педагогами.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2.5.1. Взаимоотношения между педагогами основываются на принципах коллегиальности, партнерства и уважения.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2.5.4. В Школе не должно быть места сплетням, интригам, слухам, </w:t>
      </w:r>
      <w:proofErr w:type="gramStart"/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домыслам</w:t>
      </w:r>
      <w:proofErr w:type="gramEnd"/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2.5.5. 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учебного</w:t>
      </w:r>
      <w:proofErr w:type="gramEnd"/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2.5.7. Педагоги не прикрывают ошибки и проступки друг друга.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10"/>
          <w:szCs w:val="10"/>
          <w:lang w:eastAsia="ru-RU"/>
        </w:rPr>
      </w:pP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2.6.</w:t>
      </w:r>
      <w:r w:rsidRPr="000D6D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Взаимоотношения с администрацией.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2.7. Отношения с родителями (законными представителями).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2.7.1. 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2.7.2. 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2.7.3. Педагоги должны уважительно и доброжелательно общаться с родителями учеников.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2.7.4. Отношения педагогов с родителями не должны оказывать влияния на оценку личности и достижений детей.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0D6DBA" w:rsidRPr="000D6DBA" w:rsidRDefault="000D6DBA" w:rsidP="000D6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2.8. Академическая свобода и свобода слова.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2.8.1. Педагог имеет право пользоваться различными источниками информации.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2.8.4.Педагог не имеет права обнародовать конфиденциальную служебную информацию.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2.9.Использование  ресурсов.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2.10. Личные интересы и самоотвод.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sz w:val="28"/>
          <w:szCs w:val="28"/>
          <w:lang w:eastAsia="ru-RU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0D6DBA" w:rsidRPr="000D6DBA" w:rsidRDefault="000D6DBA" w:rsidP="000D6DBA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2.11. Благотворительность и меценатство.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2.11.1. Школа имеет право принимать бескорыстную помощь со стороны физических, юридических лиц.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0D6DBA" w:rsidRPr="000D6DBA" w:rsidRDefault="000D6DBA" w:rsidP="000D6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6D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0D6DBA" w:rsidRPr="000D6DBA" w:rsidRDefault="000D6DBA" w:rsidP="000D6DBA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D6DBA" w:rsidRPr="000D6DBA" w:rsidRDefault="000D6DBA" w:rsidP="000D6DBA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b/>
          <w:sz w:val="28"/>
          <w:szCs w:val="28"/>
        </w:rPr>
        <w:t>2.12.Прием на работу и перевод на более высокую должность.</w:t>
      </w:r>
    </w:p>
    <w:p w:rsidR="000D6DBA" w:rsidRPr="000D6DBA" w:rsidRDefault="000D6DBA" w:rsidP="000D6DBA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sz w:val="28"/>
          <w:szCs w:val="28"/>
        </w:rPr>
        <w:t xml:space="preserve">2.12.1.Директор Школы должен сохранять беспристрастность при приеме на работу нового сотрудника или повышении своего сотрудника в должности. Он не </w:t>
      </w:r>
      <w:r w:rsidRPr="000D6DBA">
        <w:rPr>
          <w:rFonts w:ascii="Times New Roman" w:eastAsia="Times New Roman" w:hAnsi="Times New Roman" w:cs="Times New Roman"/>
          <w:sz w:val="28"/>
          <w:szCs w:val="28"/>
        </w:rPr>
        <w:lastRenderedPageBreak/>
        <w:t>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0D6DBA" w:rsidRPr="000D6DBA" w:rsidRDefault="000D6DBA" w:rsidP="000D6DBA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DBA">
        <w:rPr>
          <w:rFonts w:ascii="Times New Roman" w:eastAsia="Times New Roman" w:hAnsi="Times New Roman" w:cs="Times New Roman"/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0D6DBA" w:rsidRPr="000D6DBA" w:rsidRDefault="000D6DBA" w:rsidP="000D6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DBA" w:rsidRPr="000D6DBA" w:rsidRDefault="000D6DBA" w:rsidP="000D6DBA">
      <w:p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0D6DBA" w:rsidRPr="000D6DBA" w:rsidSect="000D6DBA">
          <w:footerReference w:type="even" r:id="rId7"/>
          <w:footerReference w:type="default" r:id="rId8"/>
          <w:pgSz w:w="11906" w:h="16838"/>
          <w:pgMar w:top="709" w:right="991" w:bottom="709" w:left="85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0D6DBA" w:rsidRPr="000D6DBA" w:rsidRDefault="000D6DBA" w:rsidP="000D6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D6DBA" w:rsidRPr="000D6DBA" w:rsidSect="000D6DBA">
          <w:type w:val="continuous"/>
          <w:pgSz w:w="11906" w:h="16838"/>
          <w:pgMar w:top="851" w:right="850" w:bottom="709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0D6DBA" w:rsidRPr="000D6DBA" w:rsidRDefault="000D6DBA" w:rsidP="000D6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DBA" w:rsidRPr="000D6DBA" w:rsidRDefault="000D6DBA" w:rsidP="000D6DBA">
      <w:pPr>
        <w:spacing w:after="200" w:line="276" w:lineRule="auto"/>
        <w:rPr>
          <w:rFonts w:ascii="Calibri" w:eastAsia="Times New Roman" w:hAnsi="Calibri" w:cs="Times New Roman"/>
        </w:rPr>
      </w:pPr>
    </w:p>
    <w:p w:rsidR="000D6DBA" w:rsidRPr="000D6DBA" w:rsidRDefault="000D6DBA">
      <w:pPr>
        <w:rPr>
          <w:sz w:val="24"/>
        </w:rPr>
      </w:pPr>
    </w:p>
    <w:p w:rsidR="000D6DBA" w:rsidRPr="000D6DBA" w:rsidRDefault="000D6DBA">
      <w:pPr>
        <w:rPr>
          <w:b/>
          <w:sz w:val="28"/>
        </w:rPr>
      </w:pPr>
    </w:p>
    <w:sectPr w:rsidR="000D6DBA" w:rsidRPr="000D6DBA" w:rsidSect="000D6DB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D0" w:rsidRDefault="000D6DBA" w:rsidP="007054D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54D0" w:rsidRDefault="000D6DBA" w:rsidP="007054D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D0" w:rsidRDefault="000D6DBA" w:rsidP="007054D0">
    <w:pPr>
      <w:pStyle w:val="a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B1"/>
    <w:rsid w:val="0007744D"/>
    <w:rsid w:val="000D6DBA"/>
    <w:rsid w:val="001D38A7"/>
    <w:rsid w:val="002220B1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4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7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4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744D"/>
    <w:rPr>
      <w:color w:val="0000FF" w:themeColor="hyperlink"/>
      <w:u w:val="single"/>
    </w:rPr>
  </w:style>
  <w:style w:type="paragraph" w:styleId="a7">
    <w:name w:val="footer"/>
    <w:basedOn w:val="a"/>
    <w:link w:val="a8"/>
    <w:rsid w:val="000D6DB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rsid w:val="000D6DBA"/>
    <w:rPr>
      <w:rFonts w:ascii="Calibri" w:eastAsia="Times New Roman" w:hAnsi="Calibri" w:cs="Times New Roman"/>
    </w:rPr>
  </w:style>
  <w:style w:type="character" w:styleId="a9">
    <w:name w:val="page number"/>
    <w:basedOn w:val="a0"/>
    <w:rsid w:val="000D6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4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7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4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744D"/>
    <w:rPr>
      <w:color w:val="0000FF" w:themeColor="hyperlink"/>
      <w:u w:val="single"/>
    </w:rPr>
  </w:style>
  <w:style w:type="paragraph" w:styleId="a7">
    <w:name w:val="footer"/>
    <w:basedOn w:val="a"/>
    <w:link w:val="a8"/>
    <w:rsid w:val="000D6DB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rsid w:val="000D6DBA"/>
    <w:rPr>
      <w:rFonts w:ascii="Calibri" w:eastAsia="Times New Roman" w:hAnsi="Calibri" w:cs="Times New Roman"/>
    </w:rPr>
  </w:style>
  <w:style w:type="character" w:styleId="a9">
    <w:name w:val="page number"/>
    <w:basedOn w:val="a0"/>
    <w:rsid w:val="000D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gachkala_school00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2</cp:revision>
  <dcterms:created xsi:type="dcterms:W3CDTF">2019-02-27T05:59:00Z</dcterms:created>
  <dcterms:modified xsi:type="dcterms:W3CDTF">2019-02-27T06:26:00Z</dcterms:modified>
</cp:coreProperties>
</file>